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C23F94">
        <w:rPr>
          <w:rFonts w:ascii="Times New Roman" w:hAnsi="Times New Roman" w:cs="Times New Roman"/>
          <w:sz w:val="24"/>
          <w:szCs w:val="24"/>
        </w:rPr>
        <w:t>Инспекции</w:t>
      </w:r>
      <w:r w:rsidR="00B2232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C23F94">
        <w:rPr>
          <w:rFonts w:ascii="Times New Roman" w:hAnsi="Times New Roman" w:cs="Times New Roman"/>
          <w:sz w:val="24"/>
          <w:szCs w:val="24"/>
        </w:rPr>
        <w:t xml:space="preserve"> № 25 по г. Москве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C23F94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C23F94">
        <w:rPr>
          <w:rFonts w:ascii="Times New Roman" w:hAnsi="Times New Roman" w:cs="Times New Roman"/>
          <w:sz w:val="24"/>
          <w:szCs w:val="24"/>
        </w:rPr>
        <w:t xml:space="preserve"> № 25 по г. Москве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6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9F4" w:rsidRDefault="00AE39F4" w:rsidP="00200287">
      <w:pPr>
        <w:spacing w:after="0" w:line="240" w:lineRule="auto"/>
      </w:pPr>
      <w:r>
        <w:separator/>
      </w:r>
    </w:p>
  </w:endnote>
  <w:endnote w:type="continuationSeparator" w:id="0">
    <w:p w:rsidR="00AE39F4" w:rsidRDefault="00AE39F4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9F4" w:rsidRDefault="00AE39F4" w:rsidP="00200287">
      <w:pPr>
        <w:spacing w:after="0" w:line="240" w:lineRule="auto"/>
      </w:pPr>
      <w:r>
        <w:separator/>
      </w:r>
    </w:p>
  </w:footnote>
  <w:footnote w:type="continuationSeparator" w:id="0">
    <w:p w:rsidR="00AE39F4" w:rsidRDefault="00AE39F4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39F4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3F9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0E7930-E66A-4B98-B0B6-951C4BAAB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47537B7FAA09FA695E2EB5DBC41CA99DD3B64A1D2E1E4B194BB3A18AAEAFA4FE6FE57E1A8186CFC4A3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Кошелева Людмила Александровна</cp:lastModifiedBy>
  <cp:revision>2</cp:revision>
  <cp:lastPrinted>2019-07-02T13:05:00Z</cp:lastPrinted>
  <dcterms:created xsi:type="dcterms:W3CDTF">2022-04-11T09:43:00Z</dcterms:created>
  <dcterms:modified xsi:type="dcterms:W3CDTF">2022-04-11T09:43:00Z</dcterms:modified>
</cp:coreProperties>
</file>